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D2" w:rsidRPr="00E13206" w:rsidRDefault="00691A00">
      <w:pPr>
        <w:spacing w:line="520" w:lineRule="exact"/>
        <w:rPr>
          <w:rFonts w:ascii="黑体" w:eastAsia="黑体" w:hAnsi="黑体"/>
          <w:sz w:val="32"/>
          <w:szCs w:val="32"/>
        </w:rPr>
      </w:pPr>
      <w:r w:rsidRPr="00E13206">
        <w:rPr>
          <w:rFonts w:ascii="黑体" w:eastAsia="黑体" w:hAnsi="黑体"/>
          <w:sz w:val="32"/>
          <w:szCs w:val="32"/>
        </w:rPr>
        <w:t>附件1：</w:t>
      </w:r>
    </w:p>
    <w:p w:rsidR="00FA64D2" w:rsidRDefault="00FA64D2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FA64D2" w:rsidRDefault="00691A00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认证条例</w:t>
      </w:r>
    </w:p>
    <w:p w:rsidR="00FA64D2" w:rsidRDefault="00FA64D2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FA64D2" w:rsidRDefault="00691A00" w:rsidP="00E13206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由共青团四川省委、四川省学联共同设立。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认证对象无名额限制，凡符合本认证条例规定且满足认证办法要求的，均可申请认证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三、认证条件及认证办法</w:t>
      </w:r>
    </w:p>
    <w:p w:rsidR="00FA64D2" w:rsidRDefault="00691A00" w:rsidP="00E13206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FA64D2" w:rsidRDefault="00691A00" w:rsidP="00E13206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学业成绩无挂科记录、总评优良，身心健康，无处分记录。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认证条件</w:t>
      </w: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（一）曾获校级三好、优秀学生（校级优秀团员、团干部、学生干部等）一次及以上，或曾获校级三等及以上奖学金，或曾获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逐梦计划</w:t>
      </w:r>
      <w:r>
        <w:rPr>
          <w:rFonts w:eastAsia="仿宋_GB2312"/>
          <w:sz w:val="32"/>
          <w:szCs w:val="32"/>
        </w:rPr>
        <w:t>”—</w:t>
      </w:r>
      <w:r>
        <w:rPr>
          <w:rFonts w:eastAsia="仿宋_GB2312"/>
          <w:sz w:val="32"/>
          <w:szCs w:val="32"/>
        </w:rPr>
        <w:t>四川大学生社会实践活动优秀实习生，或曾参加省级及以上大学生骨干培养学校学习并毕业。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（二）获国家英语三级证书（专科生）或国家大学英语四级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分及以上（本科生）或国家大学英语六级</w:t>
      </w:r>
      <w:r>
        <w:rPr>
          <w:rFonts w:eastAsia="仿宋_GB2312"/>
          <w:sz w:val="32"/>
          <w:szCs w:val="32"/>
        </w:rPr>
        <w:t>425</w:t>
      </w:r>
      <w:r>
        <w:rPr>
          <w:rFonts w:eastAsia="仿宋_GB2312"/>
          <w:sz w:val="32"/>
          <w:szCs w:val="32"/>
        </w:rPr>
        <w:t>分及以上（研究生）或获计算机二级证书或普通话二级甲等及以上证书。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（三）以第一作者身份在市（州）级以上刊物发表学术论文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篇以上或校级公开刊物发表学术论文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篇以上；或以第一作者身份在省级或国家级刊物上发表其他类文章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篇及以上；或在国际刊物上发表英文论文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篇及以上；或主持校级以上（含校级）研究课题并顺利结题。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（四）取得非本专业的国家级证书（不包括英语、计算机和机动车驾驶证）。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（五）取得第二学位或第二专业学习并顺利毕业。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（六）担任班长、团支书或校院（系）团学组织部长及以上职务，或担任校级学生社团负责人（含副职）职务。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（七）参加社会实践及志愿服务活动并受校级及以上表彰。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（八）文体活动中，个人获市（州）级三等及以上奖励或校级一等奖励；或获团体市（州）级一等奖励。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（九）在思想品德方面有突出事迹（如见义勇为、拾金不昧、孝亲敬老等）获校级及以上表彰或被校级及以上单位部门选树为</w:t>
      </w:r>
      <w:r>
        <w:rPr>
          <w:rFonts w:eastAsia="仿宋_GB2312"/>
          <w:sz w:val="32"/>
          <w:szCs w:val="32"/>
        </w:rPr>
        <w:lastRenderedPageBreak/>
        <w:t>典型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广泛宣传推广，或在抗震救灾中受县级及以上奖励表彰的。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（十）获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挑战杯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创青春</w:t>
      </w:r>
      <w:r>
        <w:rPr>
          <w:rFonts w:eastAsia="仿宋_GB2312"/>
          <w:sz w:val="32"/>
          <w:szCs w:val="32"/>
        </w:rPr>
        <w:t>”“</w:t>
      </w:r>
      <w:r>
        <w:rPr>
          <w:rFonts w:eastAsia="仿宋_GB2312"/>
          <w:sz w:val="32"/>
          <w:szCs w:val="32"/>
        </w:rPr>
        <w:t>互联网</w:t>
      </w:r>
      <w:r>
        <w:rPr>
          <w:rFonts w:eastAsia="仿宋_GB2312"/>
          <w:sz w:val="32"/>
          <w:szCs w:val="32"/>
        </w:rPr>
        <w:t>+”</w:t>
      </w:r>
      <w:r>
        <w:rPr>
          <w:rFonts w:eastAsia="仿宋_GB2312"/>
          <w:sz w:val="32"/>
          <w:szCs w:val="32"/>
        </w:rPr>
        <w:t>等竞赛省级三等奖及以上奖励。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（十一）获团省委历年主办的省级比赛或省教育厅历年公布的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省级大学生竞赛项目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中所列竞赛项目三等奖及以上奖励的。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（十二）自主创新创业注册成立公司并存续一年以上，或在自主创新创业过程中获得专利（若所获专利为多人共有专利，申请者需排名第一）。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（十三）在其它方面（一至十二项所列事项之外）有突出事迹或专长受到省级及以上奖励表彰的，请单列申请，附有关证明材料，最多可算两项计入。</w:t>
      </w:r>
    </w:p>
    <w:p w:rsidR="00FA64D2" w:rsidRDefault="00691A00" w:rsidP="00E13206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</w:t>
      </w: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认证办法</w:t>
      </w:r>
    </w:p>
    <w:p w:rsidR="00FA64D2" w:rsidRDefault="00691A00" w:rsidP="00E13206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每年认证一次。授予符合本认证条例第五条之认证基准，同时在第六条所列认证项目中满足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项）以上的大学专科生、满足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项（含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项）以上的大学本科生和研究生。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共青团四川省委、四川省学生联合会负责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认证制度实施中的组织评审和协调工作，是认证活</w:t>
      </w:r>
      <w:r>
        <w:rPr>
          <w:rFonts w:eastAsia="仿宋_GB2312"/>
          <w:sz w:val="32"/>
          <w:szCs w:val="32"/>
        </w:rPr>
        <w:lastRenderedPageBreak/>
        <w:t>动的最高机构，具有最终裁决权。</w:t>
      </w:r>
    </w:p>
    <w:p w:rsidR="00FA64D2" w:rsidRDefault="00691A00" w:rsidP="00E13206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sym w:font="Wingdings" w:char="F081"/>
      </w:r>
      <w:r>
        <w:rPr>
          <w:rFonts w:eastAsia="仿宋_GB2312"/>
          <w:sz w:val="32"/>
          <w:szCs w:val="32"/>
        </w:rPr>
        <w:t>本人申请（附相关证明材料）；</w:t>
      </w:r>
      <w:r>
        <w:rPr>
          <w:rFonts w:eastAsia="仿宋_GB2312"/>
          <w:sz w:val="32"/>
          <w:szCs w:val="32"/>
        </w:rPr>
        <w:sym w:font="Wingdings" w:char="F082"/>
      </w:r>
      <w:r>
        <w:rPr>
          <w:rFonts w:eastAsia="仿宋_GB2312"/>
          <w:sz w:val="32"/>
          <w:szCs w:val="32"/>
        </w:rPr>
        <w:t>学校团、学组织审核确认；</w:t>
      </w:r>
      <w:r>
        <w:rPr>
          <w:rFonts w:eastAsia="仿宋_GB2312"/>
          <w:sz w:val="32"/>
          <w:szCs w:val="32"/>
        </w:rPr>
        <w:sym w:font="Wingdings" w:char="F083"/>
      </w:r>
      <w:r>
        <w:rPr>
          <w:rFonts w:eastAsia="仿宋_GB2312"/>
          <w:sz w:val="32"/>
          <w:szCs w:val="32"/>
        </w:rPr>
        <w:t>团省委和省学联终审确定。</w:t>
      </w:r>
    </w:p>
    <w:p w:rsidR="00FA64D2" w:rsidRDefault="00691A00" w:rsidP="00E13206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各高校团委初步评定出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人员名单后，应立即通报申请人所在院系及有关组织，并在校内公示</w:t>
      </w:r>
      <w:r>
        <w:rPr>
          <w:rFonts w:eastAsia="仿宋_GB2312" w:hint="eastAsia"/>
          <w:sz w:val="32"/>
          <w:szCs w:val="32"/>
        </w:rPr>
        <w:t>五个工作日</w:t>
      </w:r>
      <w:r>
        <w:rPr>
          <w:rFonts w:eastAsia="仿宋_GB2312"/>
          <w:sz w:val="32"/>
          <w:szCs w:val="32"/>
        </w:rPr>
        <w:t>。若收到投诉，应立即组织调查，经调查确认不符合资格或条件者，取消被认证资格，同时通报所在院系和组织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FA64D2" w:rsidRDefault="00691A00" w:rsidP="00E13206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FA64D2" w:rsidRDefault="00691A00" w:rsidP="00E13206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FA64D2" w:rsidRDefault="00691A00" w:rsidP="00E13206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本认证条例中涉及所有奖项及经历均须是大学期间所得。</w:t>
      </w:r>
    </w:p>
    <w:p w:rsidR="00FA64D2" w:rsidRDefault="00691A00" w:rsidP="00E13206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本认证条例解释权归共青团四川省委学校部、四川省学生联合会秘书处。</w:t>
      </w:r>
    </w:p>
    <w:p w:rsidR="00FA64D2" w:rsidRDefault="00691A00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:rsidR="00E13206" w:rsidRDefault="00E13206">
      <w:pPr>
        <w:spacing w:line="520" w:lineRule="exact"/>
        <w:rPr>
          <w:rFonts w:eastAsia="黑体"/>
          <w:sz w:val="32"/>
          <w:szCs w:val="32"/>
        </w:rPr>
      </w:pPr>
    </w:p>
    <w:p w:rsidR="00FA64D2" w:rsidRDefault="00691A00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  <w:r>
        <w:rPr>
          <w:rFonts w:eastAsia="方正小标宋_GBK"/>
          <w:w w:val="90"/>
          <w:sz w:val="44"/>
          <w:szCs w:val="44"/>
        </w:rPr>
        <w:t>四川省大学生</w:t>
      </w:r>
      <w:r>
        <w:rPr>
          <w:rFonts w:eastAsia="方正小标宋_GBK"/>
          <w:w w:val="90"/>
          <w:sz w:val="44"/>
          <w:szCs w:val="44"/>
        </w:rPr>
        <w:t>“</w:t>
      </w:r>
      <w:r>
        <w:rPr>
          <w:rFonts w:eastAsia="方正小标宋_GBK"/>
          <w:w w:val="90"/>
          <w:sz w:val="44"/>
          <w:szCs w:val="44"/>
        </w:rPr>
        <w:t>综合素质</w:t>
      </w:r>
      <w:r>
        <w:rPr>
          <w:rFonts w:eastAsia="方正小标宋_GBK"/>
          <w:w w:val="90"/>
          <w:sz w:val="44"/>
          <w:szCs w:val="44"/>
        </w:rPr>
        <w:t>A</w:t>
      </w:r>
      <w:r>
        <w:rPr>
          <w:rFonts w:eastAsia="方正小标宋_GBK"/>
          <w:w w:val="90"/>
          <w:sz w:val="44"/>
          <w:szCs w:val="44"/>
        </w:rPr>
        <w:t>级证书</w:t>
      </w:r>
      <w:r>
        <w:rPr>
          <w:rFonts w:eastAsia="方正小标宋_GBK"/>
          <w:w w:val="90"/>
          <w:sz w:val="44"/>
          <w:szCs w:val="44"/>
        </w:rPr>
        <w:t xml:space="preserve">” </w:t>
      </w:r>
      <w:r>
        <w:rPr>
          <w:rFonts w:eastAsia="方正小标宋_GBK"/>
          <w:w w:val="90"/>
          <w:sz w:val="44"/>
          <w:szCs w:val="44"/>
        </w:rPr>
        <w:t>认证项目表</w:t>
      </w:r>
    </w:p>
    <w:p w:rsidR="00E13206" w:rsidRDefault="00E13206">
      <w:pPr>
        <w:spacing w:line="576" w:lineRule="exact"/>
        <w:jc w:val="center"/>
        <w:rPr>
          <w:rFonts w:eastAsia="方正小标宋_GBK"/>
          <w:w w:val="90"/>
          <w:sz w:val="44"/>
          <w:szCs w:val="44"/>
        </w:rPr>
      </w:pPr>
    </w:p>
    <w:tbl>
      <w:tblPr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4"/>
        <w:gridCol w:w="6844"/>
        <w:gridCol w:w="1258"/>
      </w:tblGrid>
      <w:tr w:rsidR="00FA64D2">
        <w:trPr>
          <w:trHeight w:val="504"/>
          <w:jc w:val="center"/>
        </w:trPr>
        <w:tc>
          <w:tcPr>
            <w:tcW w:w="1024" w:type="dxa"/>
            <w:tcBorders>
              <w:tl2br w:val="single" w:sz="6" w:space="0" w:color="auto"/>
            </w:tcBorders>
            <w:vAlign w:val="center"/>
          </w:tcPr>
          <w:p w:rsidR="00FA64D2" w:rsidRDefault="00691A0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内容</w:t>
            </w:r>
          </w:p>
          <w:p w:rsidR="00FA64D2" w:rsidRDefault="00691A00">
            <w:pPr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评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事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项</w:t>
            </w:r>
          </w:p>
        </w:tc>
        <w:tc>
          <w:tcPr>
            <w:tcW w:w="1258" w:type="dxa"/>
            <w:vAlign w:val="center"/>
          </w:tcPr>
          <w:p w:rsidR="00FA64D2" w:rsidRDefault="00691A00">
            <w:pPr>
              <w:spacing w:line="360" w:lineRule="exact"/>
              <w:ind w:hanging="10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在满足项目栏划</w:t>
            </w:r>
            <w:r>
              <w:rPr>
                <w:rFonts w:eastAsia="仿宋_GB2312"/>
                <w:b/>
                <w:sz w:val="24"/>
              </w:rPr>
              <w:t>“√”</w:t>
            </w:r>
          </w:p>
        </w:tc>
      </w:tr>
      <w:tr w:rsidR="00FA64D2">
        <w:trPr>
          <w:trHeight w:val="898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认证</w:t>
            </w:r>
          </w:p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基准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学业成绩无挂科记录、总评优良，身心健康，无处分记录</w:t>
            </w:r>
          </w:p>
        </w:tc>
        <w:tc>
          <w:tcPr>
            <w:tcW w:w="1258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符合该项条件方可认证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 w:rsidR="00FA64D2">
        <w:trPr>
          <w:trHeight w:val="191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曾获校级三好、优秀学生（校级优秀团员、团干部、学生干部等）一次及以上，或曾获校级三等及以上奖学金，或曾获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逐梦计划</w:t>
            </w:r>
            <w:r>
              <w:rPr>
                <w:rFonts w:eastAsia="仿宋_GB2312"/>
                <w:sz w:val="24"/>
              </w:rPr>
              <w:t>”—</w:t>
            </w:r>
            <w:r>
              <w:rPr>
                <w:rFonts w:eastAsia="仿宋_GB2312"/>
                <w:sz w:val="24"/>
              </w:rPr>
              <w:t>四川大学生社会实践活动优秀实习生，或曾参加省级及以上大学生骨干培养学校学习并毕业。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948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获国家英语三级证书（专科生）或国家大学英语四级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分及以上（本科生）或国家大学英语六级</w:t>
            </w:r>
            <w:r>
              <w:rPr>
                <w:rFonts w:eastAsia="仿宋_GB2312"/>
                <w:sz w:val="24"/>
              </w:rPr>
              <w:t>425</w:t>
            </w:r>
            <w:r>
              <w:rPr>
                <w:rFonts w:eastAsia="仿宋_GB2312"/>
                <w:sz w:val="24"/>
              </w:rPr>
              <w:t>分及以上（研究生）或获计算机二级证书或普通话二级甲等及以上证书。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973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以第一作者身份在市（州）级以上刊物发表学术论文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篇以上或校级公开刊物发表学术论文</w:t>
            </w:r>
            <w:r>
              <w:rPr>
                <w:rFonts w:eastAsia="仿宋_GB2312"/>
                <w:spacing w:val="-6"/>
                <w:sz w:val="24"/>
              </w:rPr>
              <w:t>2</w:t>
            </w:r>
            <w:r>
              <w:rPr>
                <w:rFonts w:eastAsia="仿宋_GB2312"/>
                <w:spacing w:val="-6"/>
                <w:sz w:val="24"/>
              </w:rPr>
              <w:t>篇以上；或以第一作者身份在省级或国家级刊物上发表其他类文章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篇及以上；或在国际刊物上发表英文论文</w:t>
            </w:r>
            <w:r>
              <w:rPr>
                <w:rFonts w:eastAsia="仿宋_GB2312"/>
                <w:spacing w:val="-6"/>
                <w:sz w:val="24"/>
              </w:rPr>
              <w:t>1</w:t>
            </w:r>
            <w:r>
              <w:rPr>
                <w:rFonts w:eastAsia="仿宋_GB2312"/>
                <w:spacing w:val="-6"/>
                <w:sz w:val="24"/>
              </w:rPr>
              <w:t>篇及以上；或主持校级以上（含校级）研究课题并顺利结题。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332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取得非本专业的国家级证书（不包括英语、计算机和机动车驾驶证）。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426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取得第二学位或第二专业学习并顺利毕业。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192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担任班长、团支书或校院（系）团学组织部长及以上职务，或担任校级学生社团负责人（含副职）职务。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461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七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参加社会实践及志愿服务活动并受校级及以上表彰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776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文体活动中，个人获市（州）级三等及以上奖励或校级一等奖励；或获团体市（州）级一等奖励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759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九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在思想品德方面有突出事迹（如见义勇为、拾金不昧、孝亲敬老等）获校级及以上表彰或被校级及以上单位部门选树为典型</w:t>
            </w:r>
            <w:r>
              <w:rPr>
                <w:rFonts w:eastAsia="仿宋_GB2312" w:hint="eastAsia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广泛宣传推广，或在抗震救灾中受县级及以上奖励表彰的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783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挑战杯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创青春</w:t>
            </w:r>
            <w:r>
              <w:rPr>
                <w:rFonts w:eastAsia="仿宋_GB2312"/>
                <w:sz w:val="24"/>
              </w:rPr>
              <w:t>”“</w:t>
            </w:r>
            <w:r>
              <w:rPr>
                <w:rFonts w:eastAsia="仿宋_GB2312"/>
                <w:sz w:val="24"/>
              </w:rPr>
              <w:t>互联网</w:t>
            </w:r>
            <w:r>
              <w:rPr>
                <w:rFonts w:eastAsia="仿宋_GB2312"/>
                <w:sz w:val="24"/>
              </w:rPr>
              <w:t>+”</w:t>
            </w:r>
            <w:r>
              <w:rPr>
                <w:rFonts w:eastAsia="仿宋_GB2312"/>
                <w:sz w:val="24"/>
              </w:rPr>
              <w:t>等竞赛省级三等奖及以上奖励。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783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十一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获团省委历年主办的省级比赛或省教育厅历年公布的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省级大学生竞赛项目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中所列竞赛项目三等奖及以上奖励的。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783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十二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自主创新创业注册成立公司并存续一年以上，或在自主创新创业过程中获得专利（若所获专利为多人共有专利，申请者需排名第一）。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A64D2">
        <w:trPr>
          <w:trHeight w:val="783"/>
          <w:jc w:val="center"/>
        </w:trPr>
        <w:tc>
          <w:tcPr>
            <w:tcW w:w="1024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十三</w:t>
            </w:r>
          </w:p>
        </w:tc>
        <w:tc>
          <w:tcPr>
            <w:tcW w:w="6844" w:type="dxa"/>
            <w:vAlign w:val="center"/>
          </w:tcPr>
          <w:p w:rsidR="00FA64D2" w:rsidRDefault="00691A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在其它方面（一至十二项所列事项之外）有突出事迹或专长受到省级及以上奖励表彰的，请单列申请，附有关证明材料，最多可算两项计入。</w:t>
            </w:r>
          </w:p>
        </w:tc>
        <w:tc>
          <w:tcPr>
            <w:tcW w:w="1258" w:type="dxa"/>
            <w:vAlign w:val="center"/>
          </w:tcPr>
          <w:p w:rsidR="00FA64D2" w:rsidRDefault="00FA64D2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FA64D2" w:rsidRDefault="00691A00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b/>
          <w:spacing w:val="-10"/>
          <w:sz w:val="24"/>
        </w:rPr>
        <w:t>注</w:t>
      </w:r>
      <w:r>
        <w:rPr>
          <w:rFonts w:eastAsia="仿宋_GB2312"/>
          <w:b/>
          <w:spacing w:val="-10"/>
          <w:sz w:val="24"/>
        </w:rPr>
        <w:t xml:space="preserve">: 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所得奖项及经历须是大学期间获得，所附证明材料复印件须清晰可辨；</w:t>
      </w:r>
    </w:p>
    <w:p w:rsidR="00FA64D2" w:rsidRDefault="00691A0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第十三项中有不同类别的突出事迹或奖励的，最多可算两项计入；</w:t>
      </w:r>
    </w:p>
    <w:p w:rsidR="00FA64D2" w:rsidRDefault="00691A00">
      <w:pPr>
        <w:spacing w:line="40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3.</w:t>
      </w:r>
      <w:r>
        <w:rPr>
          <w:rFonts w:eastAsia="仿宋_GB2312"/>
          <w:sz w:val="24"/>
        </w:rPr>
        <w:t>本认证标准解释权属团省委学校部、省学联秘书处。</w:t>
      </w:r>
    </w:p>
    <w:p w:rsidR="00FA64D2" w:rsidRDefault="00691A00">
      <w:pPr>
        <w:spacing w:line="480" w:lineRule="exact"/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  <w:r>
        <w:rPr>
          <w:rFonts w:eastAsia="黑体"/>
          <w:sz w:val="32"/>
          <w:szCs w:val="32"/>
        </w:rPr>
        <w:t>：</w:t>
      </w:r>
    </w:p>
    <w:p w:rsidR="00FA64D2" w:rsidRDefault="00FA64D2" w:rsidP="00E13206">
      <w:pPr>
        <w:spacing w:line="560" w:lineRule="exact"/>
        <w:jc w:val="center"/>
        <w:rPr>
          <w:rFonts w:eastAsia="方正小标宋_GBK"/>
          <w:spacing w:val="-20"/>
          <w:sz w:val="40"/>
          <w:szCs w:val="44"/>
        </w:rPr>
      </w:pPr>
    </w:p>
    <w:p w:rsidR="00FA64D2" w:rsidRDefault="00691A00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  <w:r>
        <w:rPr>
          <w:rFonts w:eastAsia="方正小标宋_GBK"/>
          <w:spacing w:val="-20"/>
          <w:sz w:val="40"/>
          <w:szCs w:val="44"/>
        </w:rPr>
        <w:t>四川省大学生</w:t>
      </w:r>
      <w:r>
        <w:rPr>
          <w:rFonts w:eastAsia="方正小标宋_GBK"/>
          <w:spacing w:val="-20"/>
          <w:sz w:val="40"/>
          <w:szCs w:val="44"/>
        </w:rPr>
        <w:t>“</w:t>
      </w:r>
      <w:r>
        <w:rPr>
          <w:rFonts w:eastAsia="方正小标宋_GBK"/>
          <w:spacing w:val="-20"/>
          <w:sz w:val="40"/>
          <w:szCs w:val="44"/>
        </w:rPr>
        <w:t>综合素质</w:t>
      </w:r>
      <w:r>
        <w:rPr>
          <w:rFonts w:eastAsia="方正小标宋_GBK"/>
          <w:spacing w:val="-20"/>
          <w:sz w:val="40"/>
          <w:szCs w:val="44"/>
        </w:rPr>
        <w:t>A</w:t>
      </w:r>
      <w:r>
        <w:rPr>
          <w:rFonts w:eastAsia="方正小标宋_GBK"/>
          <w:spacing w:val="-20"/>
          <w:sz w:val="40"/>
          <w:szCs w:val="44"/>
        </w:rPr>
        <w:t>级证书</w:t>
      </w:r>
      <w:r>
        <w:rPr>
          <w:rFonts w:eastAsia="方正小标宋_GBK"/>
          <w:spacing w:val="-20"/>
          <w:sz w:val="40"/>
          <w:szCs w:val="44"/>
        </w:rPr>
        <w:t>”</w:t>
      </w:r>
      <w:r>
        <w:rPr>
          <w:rFonts w:eastAsia="方正小标宋_GBK"/>
          <w:spacing w:val="-20"/>
          <w:sz w:val="40"/>
          <w:szCs w:val="44"/>
        </w:rPr>
        <w:t>认证登记表</w:t>
      </w:r>
    </w:p>
    <w:p w:rsidR="00FA64D2" w:rsidRDefault="00FA64D2">
      <w:pPr>
        <w:spacing w:line="700" w:lineRule="exact"/>
        <w:jc w:val="center"/>
        <w:rPr>
          <w:rFonts w:eastAsia="方正小标宋_GBK"/>
          <w:spacing w:val="-20"/>
          <w:sz w:val="40"/>
          <w:szCs w:val="44"/>
        </w:rPr>
      </w:pPr>
    </w:p>
    <w:tbl>
      <w:tblPr>
        <w:tblW w:w="85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FA64D2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一寸彩色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免冠照片</w:t>
            </w:r>
          </w:p>
        </w:tc>
      </w:tr>
      <w:tr w:rsidR="00FA64D2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籍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FA64D2">
        <w:trPr>
          <w:trHeight w:val="541"/>
          <w:jc w:val="center"/>
        </w:trPr>
        <w:tc>
          <w:tcPr>
            <w:tcW w:w="582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总计</w:t>
            </w:r>
            <w:r>
              <w:rPr>
                <w:rFonts w:eastAsia="仿宋_GB2312"/>
                <w:spacing w:val="-10"/>
                <w:sz w:val="24"/>
              </w:rPr>
              <w:t>(</w:t>
            </w:r>
            <w:r>
              <w:rPr>
                <w:rFonts w:eastAsia="仿宋_GB2312"/>
                <w:spacing w:val="-10"/>
                <w:sz w:val="24"/>
              </w:rPr>
              <w:t>项</w:t>
            </w:r>
            <w:r>
              <w:rPr>
                <w:rFonts w:eastAsia="仿宋_GB2312"/>
                <w:spacing w:val="-10"/>
                <w:sz w:val="24"/>
              </w:rPr>
              <w:t>)</w:t>
            </w:r>
          </w:p>
        </w:tc>
      </w:tr>
      <w:tr w:rsidR="00FA64D2">
        <w:trPr>
          <w:trHeight w:val="371"/>
          <w:jc w:val="center"/>
        </w:trPr>
        <w:tc>
          <w:tcPr>
            <w:tcW w:w="582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3538"/>
          <w:jc w:val="center"/>
        </w:trPr>
        <w:tc>
          <w:tcPr>
            <w:tcW w:w="1249" w:type="dxa"/>
            <w:gridSpan w:val="4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校学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生会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A64D2" w:rsidRDefault="00FA64D2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       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 xml:space="preserve">    </w:t>
            </w: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校团委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意见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A64D2" w:rsidRDefault="00FA64D2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A64D2" w:rsidRDefault="00FA64D2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月</w:t>
            </w:r>
            <w:r>
              <w:rPr>
                <w:rFonts w:eastAsia="仿宋_GB2312"/>
                <w:spacing w:val="-10"/>
                <w:sz w:val="24"/>
              </w:rPr>
              <w:t xml:space="preserve">  </w:t>
            </w:r>
            <w:r>
              <w:rPr>
                <w:rFonts w:eastAsia="仿宋_GB2312"/>
                <w:spacing w:val="-10"/>
                <w:sz w:val="24"/>
              </w:rPr>
              <w:t>日</w:t>
            </w:r>
          </w:p>
        </w:tc>
      </w:tr>
      <w:tr w:rsidR="00FA64D2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团省委</w:t>
            </w:r>
            <w:r>
              <w:rPr>
                <w:rFonts w:eastAsia="仿宋_GB2312" w:hint="eastAsia"/>
                <w:spacing w:val="-10"/>
                <w:sz w:val="24"/>
              </w:rPr>
              <w:t>、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省学联</w:t>
            </w:r>
          </w:p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意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见</w:t>
            </w:r>
          </w:p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FA64D2" w:rsidRDefault="00FA64D2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FA64D2" w:rsidRDefault="00691A00">
            <w:pPr>
              <w:spacing w:line="32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备</w:t>
            </w:r>
            <w:r>
              <w:rPr>
                <w:rFonts w:eastAsia="仿宋_GB2312"/>
                <w:spacing w:val="-10"/>
                <w:sz w:val="24"/>
              </w:rPr>
              <w:t xml:space="preserve"> </w:t>
            </w:r>
            <w:r>
              <w:rPr>
                <w:rFonts w:eastAsia="仿宋_GB2312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FA64D2" w:rsidRDefault="00FA64D2">
            <w:pPr>
              <w:spacing w:line="320" w:lineRule="exact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FA64D2" w:rsidRDefault="00691A00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 w:rsidR="00FA64D2" w:rsidRDefault="00691A00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：</w:t>
      </w:r>
    </w:p>
    <w:p w:rsidR="00E13206" w:rsidRDefault="00E13206">
      <w:pPr>
        <w:spacing w:line="480" w:lineRule="exact"/>
        <w:rPr>
          <w:rFonts w:eastAsia="黑体"/>
          <w:sz w:val="32"/>
          <w:szCs w:val="32"/>
        </w:rPr>
      </w:pPr>
    </w:p>
    <w:p w:rsidR="00FA64D2" w:rsidRDefault="00691A00"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四川省大学生</w:t>
      </w:r>
      <w:r>
        <w:rPr>
          <w:rFonts w:eastAsia="方正小标宋_GBK"/>
          <w:spacing w:val="-20"/>
          <w:sz w:val="44"/>
          <w:szCs w:val="44"/>
        </w:rPr>
        <w:t>“</w:t>
      </w:r>
      <w:r>
        <w:rPr>
          <w:rFonts w:eastAsia="方正小标宋_GBK"/>
          <w:spacing w:val="-20"/>
          <w:sz w:val="44"/>
          <w:szCs w:val="44"/>
        </w:rPr>
        <w:t>综合素质</w:t>
      </w:r>
      <w:r>
        <w:rPr>
          <w:rFonts w:eastAsia="方正小标宋_GBK"/>
          <w:spacing w:val="-20"/>
          <w:sz w:val="44"/>
          <w:szCs w:val="44"/>
        </w:rPr>
        <w:t>A</w:t>
      </w:r>
      <w:r>
        <w:rPr>
          <w:rFonts w:eastAsia="方正小标宋_GBK"/>
          <w:spacing w:val="-20"/>
          <w:sz w:val="44"/>
          <w:szCs w:val="44"/>
        </w:rPr>
        <w:t>级证书</w:t>
      </w:r>
      <w:r>
        <w:rPr>
          <w:rFonts w:eastAsia="方正小标宋_GBK"/>
          <w:spacing w:val="-20"/>
          <w:sz w:val="44"/>
          <w:szCs w:val="44"/>
        </w:rPr>
        <w:t>”</w:t>
      </w:r>
    </w:p>
    <w:p w:rsidR="00FA64D2" w:rsidRDefault="00691A00">
      <w:pPr>
        <w:spacing w:line="48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eastAsia="方正小标宋_GBK"/>
          <w:spacing w:val="-20"/>
          <w:sz w:val="44"/>
          <w:szCs w:val="44"/>
        </w:rPr>
        <w:t>各</w:t>
      </w:r>
      <w:r w:rsidR="003A0315">
        <w:rPr>
          <w:rFonts w:eastAsia="方正小标宋_GBK" w:hint="eastAsia"/>
          <w:spacing w:val="-20"/>
          <w:sz w:val="44"/>
          <w:szCs w:val="44"/>
        </w:rPr>
        <w:t>学院</w:t>
      </w:r>
      <w:r>
        <w:rPr>
          <w:rFonts w:eastAsia="方正小标宋_GBK"/>
          <w:spacing w:val="-20"/>
          <w:sz w:val="44"/>
          <w:szCs w:val="44"/>
        </w:rPr>
        <w:t>汇总表</w:t>
      </w:r>
    </w:p>
    <w:p w:rsidR="00FA64D2" w:rsidRDefault="00691A00">
      <w:pPr>
        <w:spacing w:line="480" w:lineRule="exact"/>
        <w:jc w:val="distribute"/>
        <w:rPr>
          <w:rFonts w:eastAsia="方正仿宋_GBK"/>
          <w:spacing w:val="-20"/>
          <w:sz w:val="24"/>
        </w:rPr>
      </w:pPr>
      <w:r>
        <w:rPr>
          <w:rFonts w:eastAsia="方正仿宋_GBK"/>
          <w:spacing w:val="-20"/>
          <w:sz w:val="24"/>
        </w:rPr>
        <w:t xml:space="preserve">   </w:t>
      </w:r>
      <w:r w:rsidR="003A0315">
        <w:rPr>
          <w:rFonts w:eastAsia="方正仿宋_GBK" w:hint="eastAsia"/>
          <w:spacing w:val="-20"/>
          <w:sz w:val="24"/>
        </w:rPr>
        <w:t>学院</w:t>
      </w:r>
      <w:r>
        <w:rPr>
          <w:rFonts w:eastAsia="方正仿宋_GBK"/>
          <w:spacing w:val="-20"/>
          <w:sz w:val="24"/>
        </w:rPr>
        <w:t>名称（盖章）：</w:t>
      </w:r>
      <w:r>
        <w:rPr>
          <w:rFonts w:eastAsia="方正仿宋_GBK"/>
          <w:spacing w:val="-20"/>
          <w:sz w:val="24"/>
        </w:rPr>
        <w:t xml:space="preserve">                                </w:t>
      </w:r>
      <w:r>
        <w:rPr>
          <w:rFonts w:eastAsia="方正仿宋_GBK" w:hint="eastAsia"/>
          <w:spacing w:val="-20"/>
          <w:sz w:val="24"/>
        </w:rPr>
        <w:t xml:space="preserve"> </w:t>
      </w:r>
      <w:r>
        <w:rPr>
          <w:rFonts w:eastAsia="方正仿宋_GBK" w:hint="eastAsia"/>
          <w:spacing w:val="-20"/>
          <w:sz w:val="24"/>
        </w:rPr>
        <w:t>时间</w:t>
      </w:r>
      <w:r>
        <w:rPr>
          <w:rFonts w:eastAsia="方正仿宋_GBK"/>
          <w:spacing w:val="-20"/>
          <w:sz w:val="24"/>
        </w:rPr>
        <w:t>：</w:t>
      </w:r>
      <w:r>
        <w:rPr>
          <w:rFonts w:eastAsia="方正仿宋_GBK"/>
          <w:spacing w:val="-20"/>
          <w:sz w:val="24"/>
        </w:rPr>
        <w:t xml:space="preserve">   </w:t>
      </w:r>
      <w:r>
        <w:rPr>
          <w:rFonts w:eastAsia="方正仿宋_GBK"/>
          <w:spacing w:val="-20"/>
          <w:sz w:val="24"/>
        </w:rPr>
        <w:t>年</w:t>
      </w:r>
      <w:r>
        <w:rPr>
          <w:rFonts w:eastAsia="方正仿宋_GBK"/>
          <w:spacing w:val="-20"/>
          <w:sz w:val="24"/>
        </w:rPr>
        <w:t xml:space="preserve">     </w:t>
      </w:r>
      <w:r>
        <w:rPr>
          <w:rFonts w:eastAsia="方正仿宋_GBK"/>
          <w:spacing w:val="-20"/>
          <w:sz w:val="24"/>
        </w:rPr>
        <w:t>月</w:t>
      </w:r>
      <w:r>
        <w:rPr>
          <w:rFonts w:eastAsia="方正仿宋_GBK"/>
          <w:spacing w:val="-20"/>
          <w:sz w:val="24"/>
        </w:rPr>
        <w:t xml:space="preserve">    </w:t>
      </w:r>
      <w:r>
        <w:rPr>
          <w:rFonts w:eastAsia="方正仿宋_GBK"/>
          <w:spacing w:val="-20"/>
          <w:sz w:val="24"/>
        </w:rPr>
        <w:t>日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885"/>
        <w:gridCol w:w="889"/>
        <w:gridCol w:w="862"/>
        <w:gridCol w:w="1366"/>
        <w:gridCol w:w="4026"/>
      </w:tblGrid>
      <w:tr w:rsidR="00FA64D2">
        <w:trPr>
          <w:trHeight w:val="462"/>
          <w:jc w:val="center"/>
        </w:trPr>
        <w:tc>
          <w:tcPr>
            <w:tcW w:w="2659" w:type="dxa"/>
            <w:gridSpan w:val="3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上报总人数</w:t>
            </w:r>
          </w:p>
        </w:tc>
        <w:tc>
          <w:tcPr>
            <w:tcW w:w="6254" w:type="dxa"/>
            <w:gridSpan w:val="3"/>
            <w:vAlign w:val="center"/>
          </w:tcPr>
          <w:p w:rsidR="00FA64D2" w:rsidRDefault="00FA64D2">
            <w:pPr>
              <w:spacing w:line="400" w:lineRule="exact"/>
              <w:ind w:firstLine="723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654"/>
          <w:jc w:val="center"/>
        </w:trPr>
        <w:tc>
          <w:tcPr>
            <w:tcW w:w="8913" w:type="dxa"/>
            <w:gridSpan w:val="6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学生基本情况汇总</w:t>
            </w:r>
          </w:p>
        </w:tc>
      </w:tr>
      <w:tr w:rsidR="00FA64D2">
        <w:trPr>
          <w:trHeight w:val="60"/>
          <w:jc w:val="center"/>
        </w:trPr>
        <w:tc>
          <w:tcPr>
            <w:tcW w:w="885" w:type="dxa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序号</w:t>
            </w:r>
          </w:p>
        </w:tc>
        <w:tc>
          <w:tcPr>
            <w:tcW w:w="885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姓名</w:t>
            </w:r>
          </w:p>
        </w:tc>
        <w:tc>
          <w:tcPr>
            <w:tcW w:w="889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民族</w:t>
            </w:r>
          </w:p>
        </w:tc>
        <w:tc>
          <w:tcPr>
            <w:tcW w:w="1366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政治面貌</w:t>
            </w:r>
          </w:p>
        </w:tc>
        <w:tc>
          <w:tcPr>
            <w:tcW w:w="4026" w:type="dxa"/>
            <w:vAlign w:val="center"/>
          </w:tcPr>
          <w:p w:rsidR="00FA64D2" w:rsidRDefault="00691A00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专业年级</w:t>
            </w:r>
          </w:p>
        </w:tc>
      </w:tr>
      <w:tr w:rsidR="00FA64D2">
        <w:trPr>
          <w:trHeight w:val="60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148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60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128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60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109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99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75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79"/>
          <w:jc w:val="center"/>
        </w:trPr>
        <w:tc>
          <w:tcPr>
            <w:tcW w:w="885" w:type="dxa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  <w:tr w:rsidR="00FA64D2">
        <w:trPr>
          <w:trHeight w:val="79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D2" w:rsidRDefault="00FA64D2">
            <w:pPr>
              <w:spacing w:line="4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</w:tr>
    </w:tbl>
    <w:p w:rsidR="00FA64D2" w:rsidRDefault="00691A00">
      <w:pPr>
        <w:spacing w:line="400" w:lineRule="exact"/>
        <w:rPr>
          <w:rFonts w:eastAsia="方正仿宋_GBK"/>
          <w:sz w:val="24"/>
        </w:rPr>
      </w:pPr>
      <w:r>
        <w:rPr>
          <w:sz w:val="28"/>
          <w:szCs w:val="28"/>
        </w:rPr>
        <w:t xml:space="preserve">    </w:t>
      </w:r>
      <w:r>
        <w:rPr>
          <w:rFonts w:eastAsia="方正仿宋_GBK"/>
          <w:sz w:val="24"/>
        </w:rPr>
        <w:t>（备注：表格行数请根据实际情况自行调整）</w:t>
      </w:r>
    </w:p>
    <w:p w:rsidR="00FA64D2" w:rsidRDefault="00691A00">
      <w:pPr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  <w:r>
        <w:rPr>
          <w:rFonts w:eastAsia="黑体"/>
          <w:sz w:val="32"/>
          <w:szCs w:val="32"/>
        </w:rPr>
        <w:t>：</w:t>
      </w:r>
    </w:p>
    <w:p w:rsidR="00E13206" w:rsidRDefault="00E13206">
      <w:pPr>
        <w:rPr>
          <w:rFonts w:eastAsia="黑体"/>
          <w:sz w:val="32"/>
          <w:szCs w:val="32"/>
        </w:rPr>
      </w:pPr>
    </w:p>
    <w:p w:rsidR="00FA64D2" w:rsidRDefault="00691A00">
      <w:pPr>
        <w:spacing w:line="70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四川省大学生</w:t>
      </w:r>
      <w:r>
        <w:rPr>
          <w:rFonts w:eastAsia="方正小标宋_GBK"/>
          <w:w w:val="95"/>
          <w:sz w:val="44"/>
          <w:szCs w:val="44"/>
        </w:rPr>
        <w:t>“</w:t>
      </w:r>
      <w:r>
        <w:rPr>
          <w:rFonts w:eastAsia="方正小标宋_GBK"/>
          <w:w w:val="95"/>
          <w:sz w:val="44"/>
          <w:szCs w:val="44"/>
        </w:rPr>
        <w:t>综合素质</w:t>
      </w:r>
      <w:r>
        <w:rPr>
          <w:rFonts w:eastAsia="方正小标宋_GBK"/>
          <w:w w:val="95"/>
          <w:sz w:val="44"/>
          <w:szCs w:val="44"/>
        </w:rPr>
        <w:t>A</w:t>
      </w:r>
      <w:r>
        <w:rPr>
          <w:rFonts w:eastAsia="方正小标宋_GBK"/>
          <w:w w:val="95"/>
          <w:sz w:val="44"/>
          <w:szCs w:val="44"/>
        </w:rPr>
        <w:t>级证书</w:t>
      </w:r>
      <w:r>
        <w:rPr>
          <w:rFonts w:eastAsia="方正小标宋_GBK"/>
          <w:w w:val="95"/>
          <w:sz w:val="44"/>
          <w:szCs w:val="44"/>
        </w:rPr>
        <w:t xml:space="preserve">” </w:t>
      </w:r>
    </w:p>
    <w:p w:rsidR="00FA64D2" w:rsidRDefault="00691A00">
      <w:pPr>
        <w:spacing w:line="70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微信平台使用指南</w:t>
      </w:r>
    </w:p>
    <w:p w:rsidR="00FA64D2" w:rsidRDefault="00FA64D2">
      <w:pPr>
        <w:spacing w:line="700" w:lineRule="exact"/>
        <w:jc w:val="center"/>
        <w:rPr>
          <w:rFonts w:eastAsia="方正小标宋_GBK"/>
          <w:w w:val="95"/>
          <w:sz w:val="44"/>
          <w:szCs w:val="44"/>
        </w:rPr>
      </w:pPr>
    </w:p>
    <w:p w:rsidR="00FA64D2" w:rsidRDefault="00691A00">
      <w:pPr>
        <w:pStyle w:val="1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Times New Roman" w:eastAsia="仿宋" w:hAnsi="Times New Roman" w:cs="Times New Roman"/>
          <w:sz w:val="32"/>
          <w:szCs w:val="32"/>
        </w:rPr>
        <w:t>登陆微信，通过扫描二维码或查找公共账号关注四川学联官方微信，点击</w:t>
      </w:r>
      <w:r>
        <w:rPr>
          <w:rFonts w:ascii="Times New Roman" w:eastAsia="仿宋" w:hAnsi="Times New Roman" w:cs="Times New Roman"/>
          <w:sz w:val="32"/>
          <w:szCs w:val="32"/>
        </w:rPr>
        <w:t>“A</w:t>
      </w:r>
      <w:r>
        <w:rPr>
          <w:rFonts w:ascii="Times New Roman" w:eastAsia="仿宋" w:hAnsi="Times New Roman" w:cs="Times New Roman"/>
          <w:sz w:val="32"/>
          <w:szCs w:val="32"/>
        </w:rPr>
        <w:t>级证书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，进入</w:t>
      </w:r>
      <w:r>
        <w:rPr>
          <w:rFonts w:ascii="Times New Roman" w:eastAsia="仿宋" w:hAnsi="Times New Roman" w:cs="Times New Roman"/>
          <w:sz w:val="32"/>
          <w:szCs w:val="32"/>
        </w:rPr>
        <w:t>A</w:t>
      </w:r>
      <w:r>
        <w:rPr>
          <w:rFonts w:ascii="Times New Roman" w:eastAsia="仿宋" w:hAnsi="Times New Roman" w:cs="Times New Roman"/>
          <w:sz w:val="32"/>
          <w:szCs w:val="32"/>
        </w:rPr>
        <w:t>级证书申请页面。</w:t>
      </w:r>
    </w:p>
    <w:p w:rsidR="00FA64D2" w:rsidRDefault="00691A00">
      <w:pPr>
        <w:pStyle w:val="1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259080</wp:posOffset>
            </wp:positionV>
            <wp:extent cx="2428875" cy="2428240"/>
            <wp:effectExtent l="0" t="0" r="9525" b="10160"/>
            <wp:wrapSquare wrapText="bothSides"/>
            <wp:docPr id="17" name="图片 5" descr="C:\Users\DELLPC\Desktop\qrcode_for_gh_951fd03cbe88_258.jpgqrcode_for_gh_951fd03cbe88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C:\Users\DELLPC\Desktop\qrcode_for_gh_951fd03cbe88_258.jpgqrcode_for_gh_951fd03cbe88_25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A64D2" w:rsidRDefault="00691A00">
      <w:pPr>
        <w:pStyle w:val="1"/>
        <w:ind w:left="36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114300" distR="114300">
            <wp:extent cx="2647950" cy="4709160"/>
            <wp:effectExtent l="0" t="0" r="0" b="15240"/>
            <wp:docPr id="18" name="图片 6" descr="C:\Users\DELLPC\Desktop\IMG_9487.PNGIMG_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C:\Users\DELLPC\Desktop\IMG_9487.PNGIMG_948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470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FA64D2" w:rsidRDefault="00691A00">
      <w:pPr>
        <w:pStyle w:val="1"/>
        <w:ind w:left="360"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        </w:t>
      </w:r>
    </w:p>
    <w:p w:rsidR="00FA64D2" w:rsidRDefault="00691A00">
      <w:pPr>
        <w:pStyle w:val="1"/>
        <w:ind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>
        <w:rPr>
          <w:rFonts w:ascii="Times New Roman" w:eastAsia="仿宋" w:hAnsi="Times New Roman" w:cs="Times New Roman"/>
          <w:sz w:val="32"/>
          <w:szCs w:val="32"/>
        </w:rPr>
        <w:t>填写真实基本信息，并上传学生证照片（照片需清晰可辨），如遇图片不能正常上传，请点击右上角的</w:t>
      </w:r>
      <w:r>
        <w:rPr>
          <w:rFonts w:ascii="Times New Roman" w:eastAsia="仿宋" w:hAnsi="Times New Roman" w:cs="Times New Roman"/>
          <w:sz w:val="32"/>
          <w:szCs w:val="32"/>
        </w:rPr>
        <w:t>“…”</w:t>
      </w:r>
      <w:r>
        <w:rPr>
          <w:rFonts w:ascii="Times New Roman" w:eastAsia="仿宋" w:hAnsi="Times New Roman" w:cs="Times New Roman"/>
          <w:sz w:val="32"/>
          <w:szCs w:val="32"/>
        </w:rPr>
        <w:t>符号选择用其他浏览器打开再上传。</w:t>
      </w:r>
    </w:p>
    <w:p w:rsidR="00FA64D2" w:rsidRDefault="00691A00">
      <w:pPr>
        <w:pStyle w:val="1"/>
        <w:ind w:left="360" w:firstLineChars="0" w:firstLine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1905</wp:posOffset>
            </wp:positionV>
            <wp:extent cx="2207260" cy="3925570"/>
            <wp:effectExtent l="0" t="0" r="2540" b="17780"/>
            <wp:wrapNone/>
            <wp:docPr id="1" name="图片 1" descr="C:\Users\DELLPC\Desktop\IMG_9492.PNGIMG_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PC\Desktop\IMG_9492.PNGIMG_94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noProof/>
          <w:sz w:val="32"/>
          <w:szCs w:val="32"/>
        </w:rPr>
        <w:drawing>
          <wp:inline distT="0" distB="0" distL="114300" distR="114300">
            <wp:extent cx="2316480" cy="4122420"/>
            <wp:effectExtent l="0" t="0" r="7620" b="11430"/>
            <wp:docPr id="16" name="图片 3" descr="C:\Users\DELLPC\Desktop\IMG_9488.PNGIMG_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\Users\DELLPC\Desktop\IMG_9488.PNGIMG_948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A64D2" w:rsidRDefault="00691A00">
      <w:pPr>
        <w:pStyle w:val="1"/>
        <w:ind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>
        <w:rPr>
          <w:rFonts w:ascii="Times New Roman" w:eastAsia="仿宋" w:hAnsi="Times New Roman" w:cs="Times New Roman"/>
          <w:sz w:val="32"/>
          <w:szCs w:val="32"/>
        </w:rPr>
        <w:t>在认证条件下方上传相应的认证资料图片（图片需清晰可辨），如遇图片不能正常上传，请点击右上角的</w:t>
      </w:r>
      <w:r>
        <w:rPr>
          <w:rFonts w:ascii="Times New Roman" w:eastAsia="仿宋" w:hAnsi="Times New Roman" w:cs="Times New Roman"/>
          <w:sz w:val="32"/>
          <w:szCs w:val="32"/>
        </w:rPr>
        <w:t>“…”</w:t>
      </w:r>
      <w:r>
        <w:rPr>
          <w:rFonts w:ascii="Times New Roman" w:eastAsia="仿宋" w:hAnsi="Times New Roman" w:cs="Times New Roman"/>
          <w:sz w:val="32"/>
          <w:szCs w:val="32"/>
        </w:rPr>
        <w:t>符号选择用其他浏览器打开再上传；所有资料填写完毕后，点击最下方的提交申请。（在系统关闭前，均可通过点击</w:t>
      </w:r>
      <w:r>
        <w:rPr>
          <w:rFonts w:ascii="Times New Roman" w:eastAsia="仿宋" w:hAnsi="Times New Roman" w:cs="Times New Roman"/>
          <w:sz w:val="32"/>
          <w:szCs w:val="32"/>
        </w:rPr>
        <w:t>“A</w:t>
      </w:r>
      <w:r>
        <w:rPr>
          <w:rFonts w:ascii="Times New Roman" w:eastAsia="仿宋" w:hAnsi="Times New Roman" w:cs="Times New Roman"/>
          <w:sz w:val="32"/>
          <w:szCs w:val="32"/>
        </w:rPr>
        <w:t>证申请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进入资料填写页面进行修改或删除）</w:t>
      </w:r>
    </w:p>
    <w:p w:rsidR="00FA64D2" w:rsidRDefault="00691A00" w:rsidP="00E13206">
      <w:pPr>
        <w:pStyle w:val="1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noProof/>
          <w:sz w:val="32"/>
          <w:szCs w:val="32"/>
        </w:rPr>
        <w:lastRenderedPageBreak/>
        <w:drawing>
          <wp:inline distT="0" distB="0" distL="114300" distR="114300">
            <wp:extent cx="2445385" cy="4350385"/>
            <wp:effectExtent l="0" t="0" r="12065" b="12065"/>
            <wp:docPr id="19" name="图片 7" descr="C:\Users\DELLPC\Desktop\IMG_9491.PNGIMG_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C:\Users\DELLPC\Desktop\IMG_9491.PNGIMG_949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435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16510</wp:posOffset>
            </wp:positionV>
            <wp:extent cx="2459990" cy="4374515"/>
            <wp:effectExtent l="0" t="0" r="16510" b="6985"/>
            <wp:wrapNone/>
            <wp:docPr id="2" name="图片 3" descr="C:\Users\DELLPC\Desktop\IMG_9490.PNGIMG_9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DELLPC\Desktop\IMG_9490.PNGIMG_949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437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FA64D2" w:rsidRDefault="00FA64D2">
      <w:pPr>
        <w:pStyle w:val="1"/>
        <w:ind w:firstLineChars="0" w:firstLine="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FA64D2" w:rsidRDefault="00691A00"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．申请资料提交后，可点击</w:t>
      </w:r>
      <w:r>
        <w:rPr>
          <w:rFonts w:eastAsia="仿宋"/>
          <w:sz w:val="32"/>
          <w:szCs w:val="32"/>
        </w:rPr>
        <w:t>A</w:t>
      </w:r>
      <w:r>
        <w:rPr>
          <w:rFonts w:eastAsia="仿宋"/>
          <w:sz w:val="32"/>
          <w:szCs w:val="32"/>
        </w:rPr>
        <w:t>级证书主页面的</w:t>
      </w:r>
      <w:r>
        <w:rPr>
          <w:rFonts w:eastAsia="仿宋"/>
          <w:sz w:val="32"/>
          <w:szCs w:val="32"/>
        </w:rPr>
        <w:t>“A</w:t>
      </w:r>
      <w:r>
        <w:rPr>
          <w:rFonts w:eastAsia="仿宋"/>
          <w:sz w:val="32"/>
          <w:szCs w:val="32"/>
        </w:rPr>
        <w:t>证查询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实时查询认证情况和结果。</w:t>
      </w:r>
    </w:p>
    <w:p w:rsidR="00FA64D2" w:rsidRDefault="00691A00">
      <w:pPr>
        <w:rPr>
          <w:rFonts w:eastAsia="黑体"/>
          <w:sz w:val="32"/>
          <w:szCs w:val="32"/>
        </w:rPr>
      </w:pPr>
      <w:r>
        <w:br w:type="page"/>
      </w: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6</w:t>
      </w:r>
      <w:r>
        <w:rPr>
          <w:rFonts w:eastAsia="黑体"/>
          <w:sz w:val="32"/>
          <w:szCs w:val="32"/>
        </w:rPr>
        <w:t>：</w:t>
      </w:r>
    </w:p>
    <w:p w:rsidR="00E13206" w:rsidRDefault="00E13206">
      <w:pPr>
        <w:rPr>
          <w:rFonts w:eastAsia="黑体"/>
          <w:sz w:val="32"/>
          <w:szCs w:val="32"/>
        </w:rPr>
      </w:pPr>
    </w:p>
    <w:p w:rsidR="00FA64D2" w:rsidRDefault="00691A00">
      <w:pPr>
        <w:spacing w:line="576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四川省大学生</w:t>
      </w:r>
      <w:r>
        <w:rPr>
          <w:rFonts w:eastAsia="方正小标宋_GBK"/>
          <w:w w:val="95"/>
          <w:sz w:val="44"/>
          <w:szCs w:val="44"/>
        </w:rPr>
        <w:t>“</w:t>
      </w:r>
      <w:r>
        <w:rPr>
          <w:rFonts w:eastAsia="方正小标宋_GBK"/>
          <w:w w:val="95"/>
          <w:sz w:val="44"/>
          <w:szCs w:val="44"/>
        </w:rPr>
        <w:t>综合素质</w:t>
      </w:r>
      <w:r>
        <w:rPr>
          <w:rFonts w:eastAsia="方正小标宋_GBK"/>
          <w:w w:val="95"/>
          <w:sz w:val="44"/>
          <w:szCs w:val="44"/>
        </w:rPr>
        <w:t>A</w:t>
      </w:r>
      <w:r>
        <w:rPr>
          <w:rFonts w:eastAsia="方正小标宋_GBK"/>
          <w:w w:val="95"/>
          <w:sz w:val="44"/>
          <w:szCs w:val="44"/>
        </w:rPr>
        <w:t>级证书</w:t>
      </w:r>
      <w:r>
        <w:rPr>
          <w:rFonts w:eastAsia="方正小标宋_GBK"/>
          <w:w w:val="95"/>
          <w:sz w:val="44"/>
          <w:szCs w:val="44"/>
        </w:rPr>
        <w:t>”</w:t>
      </w:r>
    </w:p>
    <w:p w:rsidR="00FA64D2" w:rsidRDefault="00691A00">
      <w:pPr>
        <w:spacing w:line="576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eastAsia="方正小标宋_GBK"/>
          <w:w w:val="95"/>
          <w:sz w:val="44"/>
          <w:szCs w:val="44"/>
        </w:rPr>
        <w:t>学校网上初评流程</w:t>
      </w:r>
    </w:p>
    <w:p w:rsidR="00FA64D2" w:rsidRDefault="00FA64D2">
      <w:pPr>
        <w:spacing w:line="576" w:lineRule="exact"/>
        <w:jc w:val="center"/>
        <w:rPr>
          <w:rFonts w:eastAsia="方正小标宋_GBK"/>
          <w:w w:val="95"/>
          <w:sz w:val="44"/>
          <w:szCs w:val="44"/>
        </w:rPr>
      </w:pPr>
    </w:p>
    <w:p w:rsidR="00FA64D2" w:rsidRDefault="00691A00">
      <w:pPr>
        <w:pStyle w:val="1"/>
        <w:ind w:firstLineChars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1.</w:t>
      </w:r>
      <w:r>
        <w:rPr>
          <w:rFonts w:ascii="Times New Roman" w:eastAsia="仿宋" w:hAnsi="Times New Roman" w:cs="Times New Roman"/>
          <w:sz w:val="24"/>
        </w:rPr>
        <w:t>登陆网站</w:t>
      </w:r>
      <w:r>
        <w:rPr>
          <w:rFonts w:ascii="Times New Roman" w:eastAsia="仿宋" w:hAnsi="Times New Roman" w:cs="Times New Roman"/>
          <w:sz w:val="24"/>
        </w:rPr>
        <w:t>http://125.69.85.170/config.php</w:t>
      </w:r>
      <w:r>
        <w:rPr>
          <w:rFonts w:ascii="Times New Roman" w:eastAsia="仿宋" w:hAnsi="Times New Roman" w:cs="Times New Roman"/>
          <w:sz w:val="24"/>
        </w:rPr>
        <w:t>，根据高校登录密码（附件</w:t>
      </w:r>
      <w:r>
        <w:rPr>
          <w:rFonts w:ascii="Times New Roman" w:eastAsia="仿宋" w:hAnsi="Times New Roman" w:cs="Times New Roman"/>
          <w:sz w:val="24"/>
        </w:rPr>
        <w:t>7</w:t>
      </w:r>
      <w:r>
        <w:rPr>
          <w:rFonts w:ascii="Times New Roman" w:eastAsia="仿宋" w:hAnsi="Times New Roman" w:cs="Times New Roman"/>
          <w:sz w:val="24"/>
        </w:rPr>
        <w:t>）登录各学校帐号。</w:t>
      </w:r>
    </w:p>
    <w:p w:rsidR="00FA64D2" w:rsidRDefault="00691A00">
      <w:pPr>
        <w:pStyle w:val="1"/>
        <w:ind w:firstLineChars="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130175</wp:posOffset>
            </wp:positionV>
            <wp:extent cx="5267325" cy="781050"/>
            <wp:effectExtent l="0" t="0" r="9525" b="0"/>
            <wp:wrapNone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A64D2" w:rsidRDefault="00FA64D2">
      <w:pPr>
        <w:spacing w:line="576" w:lineRule="exact"/>
        <w:jc w:val="center"/>
        <w:rPr>
          <w:rFonts w:eastAsia="方正小标宋_GBK"/>
          <w:w w:val="95"/>
          <w:sz w:val="44"/>
          <w:szCs w:val="44"/>
        </w:rPr>
      </w:pPr>
    </w:p>
    <w:p w:rsidR="00FA64D2" w:rsidRDefault="00FA64D2">
      <w:pPr>
        <w:spacing w:line="576" w:lineRule="exact"/>
        <w:jc w:val="center"/>
        <w:rPr>
          <w:rFonts w:eastAsia="方正小标宋_GBK"/>
          <w:w w:val="95"/>
          <w:sz w:val="44"/>
          <w:szCs w:val="44"/>
        </w:rPr>
      </w:pPr>
    </w:p>
    <w:p w:rsidR="00FA64D2" w:rsidRDefault="00691A00">
      <w:pPr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eastAsia="仿宋"/>
          <w:sz w:val="24"/>
        </w:rPr>
        <w:t>登陆网站帐号后，请各高校自行更改本校登陆密码，登录后点击设置，修改本校密码并妥善保管。</w:t>
      </w:r>
    </w:p>
    <w:p w:rsidR="00FA64D2" w:rsidRDefault="00691A00">
      <w:pPr>
        <w:ind w:firstLineChars="200" w:firstLine="480"/>
        <w:rPr>
          <w:rFonts w:eastAsia="仿宋"/>
          <w:sz w:val="24"/>
        </w:rPr>
      </w:pPr>
      <w:r>
        <w:rPr>
          <w:rFonts w:eastAsia="仿宋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44450</wp:posOffset>
            </wp:positionV>
            <wp:extent cx="5274310" cy="1200150"/>
            <wp:effectExtent l="0" t="0" r="2540" b="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20"/>
      </w:pPr>
    </w:p>
    <w:p w:rsidR="00FA64D2" w:rsidRDefault="00FA64D2">
      <w:pPr>
        <w:ind w:firstLineChars="200" w:firstLine="420"/>
      </w:pPr>
    </w:p>
    <w:p w:rsidR="00FA64D2" w:rsidRDefault="00FA64D2"/>
    <w:p w:rsidR="00FA64D2" w:rsidRDefault="00691A00">
      <w:pPr>
        <w:ind w:firstLineChars="200" w:firstLine="480"/>
        <w:rPr>
          <w:rFonts w:eastAsia="仿宋"/>
          <w:sz w:val="24"/>
        </w:rPr>
      </w:pPr>
      <w:r>
        <w:rPr>
          <w:rFonts w:eastAsia="仿宋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1575435</wp:posOffset>
            </wp:positionV>
            <wp:extent cx="1524000" cy="1228725"/>
            <wp:effectExtent l="0" t="0" r="0" b="9525"/>
            <wp:wrapNone/>
            <wp:docPr id="1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1384935</wp:posOffset>
            </wp:positionV>
            <wp:extent cx="1536700" cy="1343025"/>
            <wp:effectExtent l="0" t="0" r="6350" b="9525"/>
            <wp:wrapNone/>
            <wp:docPr id="1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1384935</wp:posOffset>
            </wp:positionV>
            <wp:extent cx="1524000" cy="1343025"/>
            <wp:effectExtent l="0" t="0" r="0" b="9525"/>
            <wp:wrapNone/>
            <wp:docPr id="1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sz w:val="24"/>
        </w:rPr>
        <w:t>3.</w:t>
      </w:r>
      <w:r>
        <w:rPr>
          <w:rFonts w:eastAsia="仿宋"/>
          <w:sz w:val="24"/>
        </w:rPr>
        <w:t>申报同学在微信平台提交申请后，学校后台帐号会更新出申报者材料信息，请各高校严格按照认证条例开展学校初评工作。点击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待审核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选择要审核者姓名，点击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未审核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进入审核页面，根据申报者提供材料，选择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符合要求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或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不符合要求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，审核完成后点击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提交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，关闭网页，回到首页，再次点击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待审核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刷新页面，继续审核下一名同学的申报材料，直到无待审核名单，审核即完成。</w:t>
      </w: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8F7094">
      <w:pPr>
        <w:ind w:firstLineChars="200" w:firstLine="480"/>
        <w:rPr>
          <w:rFonts w:eastAsia="仿宋"/>
          <w:sz w:val="24"/>
        </w:rPr>
      </w:pPr>
      <w:r w:rsidRPr="008F7094">
        <w:rPr>
          <w:rFonts w:eastAsia="仿宋"/>
          <w:sz w:val="24"/>
          <w:lang w:val="zh-C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7" o:spid="_x0000_s1026" type="#_x0000_t13" style="position:absolute;left:0;text-align:left;margin-left:261.75pt;margin-top:11.45pt;width:24pt;height:28.5pt;z-index:251650048" o:gfxdata="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MptjaAAAACQEAAA8AAAAA&#10;AAAAAQAgAAAAIgAAAGRycy9kb3ducmV2LnhtbFBLAQIUABQAAAAIAIdO4kDTs/hqEgIAACwEAAAO&#10;AAAAAAAAAAEAIAAAACkBAABkcnMvZTJvRG9jLnhtbFBLBQYAAAAABgAGAFkBAACtBQAAAAA=&#10;" fillcolor="red"/>
        </w:pict>
      </w:r>
      <w:r w:rsidRPr="008F7094">
        <w:rPr>
          <w:rFonts w:eastAsia="仿宋"/>
          <w:color w:val="FFC000"/>
          <w:sz w:val="24"/>
          <w:lang w:val="zh-CN"/>
        </w:rPr>
        <w:pict>
          <v:shape id="自选图形 8" o:spid="_x0000_s1030" type="#_x0000_t13" style="position:absolute;left:0;text-align:left;margin-left:114pt;margin-top:11.45pt;width:24pt;height:28.5pt;z-index:251651072" o:gfxdata="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5vsC2QAAAAkBAAAPAAAAAAAA&#10;AAEAIAAAACIAAABkcnMvZG93bnJldi54bWxQSwECFAAUAAAACACHTuJAW1RNAxECAAAsBAAADgAA&#10;AAAAAAABACAAAAAoAQAAZHJzL2Uyb0RvYy54bWxQSwUGAAAAAAYABgBZAQAAqwUAAAAA&#10;" fillcolor="red"/>
        </w:pict>
      </w: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8F7094">
      <w:pPr>
        <w:ind w:firstLineChars="200" w:firstLine="480"/>
        <w:rPr>
          <w:rFonts w:eastAsia="仿宋"/>
          <w:sz w:val="24"/>
        </w:rPr>
      </w:pPr>
      <w:r w:rsidRPr="008F7094">
        <w:rPr>
          <w:rFonts w:eastAsia="仿宋"/>
          <w:sz w:val="24"/>
          <w:lang w:val="zh-CN"/>
        </w:rPr>
        <w:pict>
          <v:shape id="自选图形 9" o:spid="_x0000_s1029" type="#_x0000_t13" style="position:absolute;left:0;text-align:left;margin-left:329.6pt;margin-top:1.1pt;width:24pt;height:28.5pt;rotation:90;z-index:251652096" o:gfxdata="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3qjDTYAAAACAEA&#10;AA8AAAAAAAAAAQAgAAAAIgAAAGRycy9kb3ducmV2LnhtbFBLAQIUABQAAAAIAIdO4kC+xm3+GgIA&#10;ADoEAAAOAAAAAAAAAAEAIAAAACcBAABkcnMvZTJvRG9jLnhtbFBLBQYAAAAABgAGAFkBAACzBQAA&#10;AAA=&#10;" fillcolor="red"/>
        </w:pict>
      </w:r>
    </w:p>
    <w:p w:rsidR="00FA64D2" w:rsidRDefault="00691A00">
      <w:pPr>
        <w:ind w:firstLineChars="200" w:firstLine="480"/>
        <w:rPr>
          <w:rFonts w:eastAsia="仿宋"/>
          <w:sz w:val="24"/>
        </w:rPr>
      </w:pPr>
      <w:r>
        <w:rPr>
          <w:rFonts w:eastAsia="仿宋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83820</wp:posOffset>
            </wp:positionV>
            <wp:extent cx="1559560" cy="1285875"/>
            <wp:effectExtent l="0" t="0" r="2540" b="9525"/>
            <wp:wrapNone/>
            <wp:docPr id="1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83820</wp:posOffset>
            </wp:positionV>
            <wp:extent cx="1541780" cy="1228725"/>
            <wp:effectExtent l="0" t="0" r="1270" b="9525"/>
            <wp:wrapNone/>
            <wp:docPr id="14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noProof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83820</wp:posOffset>
            </wp:positionV>
            <wp:extent cx="1629410" cy="1343025"/>
            <wp:effectExtent l="0" t="0" r="8890" b="9525"/>
            <wp:wrapNone/>
            <wp:docPr id="1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0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A64D2" w:rsidRDefault="008F7094">
      <w:pPr>
        <w:ind w:firstLineChars="200" w:firstLine="480"/>
        <w:rPr>
          <w:rFonts w:eastAsia="仿宋"/>
          <w:sz w:val="24"/>
        </w:rPr>
      </w:pPr>
      <w:r w:rsidRPr="008F7094">
        <w:rPr>
          <w:rFonts w:eastAsia="仿宋"/>
          <w:sz w:val="24"/>
          <w:lang w:val="zh-CN"/>
        </w:rPr>
        <w:pict>
          <v:shape id="自选图形 13" o:spid="_x0000_s1028" type="#_x0000_t13" style="position:absolute;left:0;text-align:left;margin-left:118.5pt;margin-top:16pt;width:24pt;height:28.5pt;rotation:180;z-index:251653120" o:gfxdata="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5paetkAAAAJ&#10;AQAADwAAAAAAAAABACAAAAAiAAAAZHJzL2Rvd25yZXYueG1sUEsBAhQAFAAAAAgAh07iQDnsoi8b&#10;AgAAPAQAAA4AAAAAAAAAAQAgAAAAKAEAAGRycy9lMm9Eb2MueG1sUEsFBgAAAAAGAAYAWQEAALUF&#10;AAAAAA==&#10;" fillcolor="red"/>
        </w:pict>
      </w:r>
      <w:r w:rsidRPr="008F7094">
        <w:rPr>
          <w:rFonts w:eastAsia="仿宋"/>
          <w:sz w:val="24"/>
          <w:lang w:val="zh-CN"/>
        </w:rPr>
        <w:pict>
          <v:shape id="自选图形 14" o:spid="_x0000_s1027" type="#_x0000_t13" style="position:absolute;left:0;text-align:left;margin-left:261.75pt;margin-top:20.4pt;width:24pt;height:28.5pt;rotation:180;z-index:251654144" o:gfxdata="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FaZy2AAAAAkB&#10;AAAPAAAAAAAAAAEAIAAAACIAAABkcnMvZG93bnJldi54bWxQSwECFAAUAAAACACHTuJAq8zpghsC&#10;AAA8BAAADgAAAAAAAAABACAAAAAnAQAAZHJzL2Uyb0RvYy54bWxQSwUGAAAAAAYABgBZAQAAtAUA&#10;AAAA&#10;" fillcolor="red"/>
        </w:pict>
      </w: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FA64D2">
      <w:pPr>
        <w:ind w:firstLineChars="200" w:firstLine="480"/>
        <w:rPr>
          <w:rFonts w:eastAsia="仿宋"/>
          <w:sz w:val="24"/>
        </w:rPr>
      </w:pPr>
    </w:p>
    <w:p w:rsidR="00FA64D2" w:rsidRDefault="00691A00">
      <w:pPr>
        <w:ind w:firstLineChars="200" w:firstLine="480"/>
      </w:pPr>
      <w:r>
        <w:rPr>
          <w:rFonts w:eastAsia="仿宋"/>
          <w:sz w:val="24"/>
        </w:rPr>
        <w:t>*</w:t>
      </w:r>
      <w:r>
        <w:rPr>
          <w:rFonts w:eastAsia="仿宋"/>
          <w:sz w:val="24"/>
        </w:rPr>
        <w:t>备注：审核完成的学校，可点击网站首页的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已通过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和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已拒绝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查看核实审核名单，审核提交过的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已通过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申报者名单将会自动提交至团省委、省学联评审组帐号。如学生对学校初评未通过有疑问，学校应积极做好解答工作。</w:t>
      </w:r>
    </w:p>
    <w:p w:rsidR="00FA64D2" w:rsidRDefault="006B1FAD" w:rsidP="006B1FAD">
      <w:pPr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 </w:t>
      </w:r>
    </w:p>
    <w:sectPr w:rsidR="00FA64D2" w:rsidSect="00FA64D2">
      <w:headerReference w:type="default" r:id="rId21"/>
      <w:footerReference w:type="default" r:id="rId22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DE" w:rsidRDefault="00702EDE" w:rsidP="00FA64D2">
      <w:r>
        <w:separator/>
      </w:r>
    </w:p>
  </w:endnote>
  <w:endnote w:type="continuationSeparator" w:id="0">
    <w:p w:rsidR="00702EDE" w:rsidRDefault="00702EDE" w:rsidP="00FA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D2" w:rsidRDefault="008F70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51pt;margin-top:-24.55pt;width:77.75pt;height:35.05pt;z-index:1024;mso-position-horizontal:outside;mso-position-horizontal-relative:margin" o:gfxdata="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/OZSjWAAAABwEAAA8A&#10;AAAAAAAAAQAgAAAAIgAAAGRycy9kb3ducmV2LnhtbFBLAQIUABQAAAAIAIdO4kBM/xgPpwEAAC0D&#10;AAAOAAAAAAAAAAEAIAAAACUBAABkcnMvZTJvRG9jLnhtbFBLBQYAAAAABgAGAFkBAAA+BQAAAAA=&#10;" filled="f" stroked="f">
          <v:textbox inset="0,0,0,0">
            <w:txbxContent>
              <w:p w:rsidR="00FA64D2" w:rsidRPr="00E13206" w:rsidRDefault="00E13206">
                <w:pPr>
                  <w:snapToGrid w:val="0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—</w:t>
                </w:r>
                <w:r>
                  <w:rPr>
                    <w:rFonts w:hint="eastAsia"/>
                    <w:sz w:val="24"/>
                  </w:rPr>
                  <w:t xml:space="preserve">  </w:t>
                </w:r>
                <w:r w:rsidR="008F7094" w:rsidRPr="00E13206">
                  <w:rPr>
                    <w:sz w:val="24"/>
                  </w:rPr>
                  <w:fldChar w:fldCharType="begin"/>
                </w:r>
                <w:r w:rsidR="00691A00" w:rsidRPr="00E13206">
                  <w:rPr>
                    <w:sz w:val="24"/>
                  </w:rPr>
                  <w:instrText xml:space="preserve"> PAGE  \* MERGEFORMAT </w:instrText>
                </w:r>
                <w:r w:rsidR="008F7094" w:rsidRPr="00E13206">
                  <w:rPr>
                    <w:sz w:val="24"/>
                  </w:rPr>
                  <w:fldChar w:fldCharType="separate"/>
                </w:r>
                <w:r w:rsidR="009C651A">
                  <w:rPr>
                    <w:noProof/>
                    <w:sz w:val="24"/>
                  </w:rPr>
                  <w:t>2</w:t>
                </w:r>
                <w:r w:rsidR="008F7094" w:rsidRPr="00E13206">
                  <w:rPr>
                    <w:sz w:val="24"/>
                  </w:rPr>
                  <w:fldChar w:fldCharType="end"/>
                </w:r>
                <w:r w:rsidRPr="00E13206">
                  <w:rPr>
                    <w:rFonts w:hint="eastAsia"/>
                    <w:color w:val="FFFFFF" w:themeColor="background1"/>
                    <w:sz w:val="24"/>
                  </w:rPr>
                  <w:t>—</w:t>
                </w:r>
                <w:r>
                  <w:rPr>
                    <w:rFonts w:hint="eastAsia"/>
                    <w:sz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DE" w:rsidRDefault="00702EDE" w:rsidP="00FA64D2">
      <w:r>
        <w:separator/>
      </w:r>
    </w:p>
  </w:footnote>
  <w:footnote w:type="continuationSeparator" w:id="0">
    <w:p w:rsidR="00702EDE" w:rsidRDefault="00702EDE" w:rsidP="00FA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D2" w:rsidRDefault="00FA64D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46DA"/>
    <w:rsid w:val="000120C4"/>
    <w:rsid w:val="000263E8"/>
    <w:rsid w:val="000279CD"/>
    <w:rsid w:val="00053487"/>
    <w:rsid w:val="0006605C"/>
    <w:rsid w:val="00074F15"/>
    <w:rsid w:val="00076E97"/>
    <w:rsid w:val="00085895"/>
    <w:rsid w:val="00096500"/>
    <w:rsid w:val="000A483A"/>
    <w:rsid w:val="000B4F20"/>
    <w:rsid w:val="000C008F"/>
    <w:rsid w:val="000E1539"/>
    <w:rsid w:val="000F2752"/>
    <w:rsid w:val="000F4FF0"/>
    <w:rsid w:val="00136EEB"/>
    <w:rsid w:val="001411B6"/>
    <w:rsid w:val="0018526F"/>
    <w:rsid w:val="00195A92"/>
    <w:rsid w:val="001A6233"/>
    <w:rsid w:val="001D542E"/>
    <w:rsid w:val="001E1AD5"/>
    <w:rsid w:val="001F41E2"/>
    <w:rsid w:val="00202BB2"/>
    <w:rsid w:val="00216F94"/>
    <w:rsid w:val="00232DA0"/>
    <w:rsid w:val="00256131"/>
    <w:rsid w:val="002B6E30"/>
    <w:rsid w:val="002D567F"/>
    <w:rsid w:val="002E3EBA"/>
    <w:rsid w:val="003251FE"/>
    <w:rsid w:val="00351A39"/>
    <w:rsid w:val="00360FD5"/>
    <w:rsid w:val="00390AE7"/>
    <w:rsid w:val="003A0315"/>
    <w:rsid w:val="003B46DC"/>
    <w:rsid w:val="003C0F6E"/>
    <w:rsid w:val="003E085C"/>
    <w:rsid w:val="003E4839"/>
    <w:rsid w:val="003F7279"/>
    <w:rsid w:val="0041434E"/>
    <w:rsid w:val="004163CA"/>
    <w:rsid w:val="00440DF4"/>
    <w:rsid w:val="00442F52"/>
    <w:rsid w:val="004B2BD6"/>
    <w:rsid w:val="004B3E56"/>
    <w:rsid w:val="004B5D3D"/>
    <w:rsid w:val="004C50A6"/>
    <w:rsid w:val="004D50D2"/>
    <w:rsid w:val="00513DF8"/>
    <w:rsid w:val="00517754"/>
    <w:rsid w:val="00555E30"/>
    <w:rsid w:val="005724FA"/>
    <w:rsid w:val="005739FE"/>
    <w:rsid w:val="00577A96"/>
    <w:rsid w:val="00583104"/>
    <w:rsid w:val="005A3846"/>
    <w:rsid w:val="005A4CA7"/>
    <w:rsid w:val="005A5906"/>
    <w:rsid w:val="005B10DE"/>
    <w:rsid w:val="005B548C"/>
    <w:rsid w:val="005C5260"/>
    <w:rsid w:val="005E3CF4"/>
    <w:rsid w:val="005F4C60"/>
    <w:rsid w:val="005F6FAE"/>
    <w:rsid w:val="00611945"/>
    <w:rsid w:val="00615EAD"/>
    <w:rsid w:val="00631323"/>
    <w:rsid w:val="00642F11"/>
    <w:rsid w:val="00656234"/>
    <w:rsid w:val="00660F0F"/>
    <w:rsid w:val="00671F46"/>
    <w:rsid w:val="00674850"/>
    <w:rsid w:val="00681C4A"/>
    <w:rsid w:val="006846DA"/>
    <w:rsid w:val="00691A00"/>
    <w:rsid w:val="00696171"/>
    <w:rsid w:val="006B1FAD"/>
    <w:rsid w:val="006C21A7"/>
    <w:rsid w:val="006C269D"/>
    <w:rsid w:val="006E3528"/>
    <w:rsid w:val="006E6C2D"/>
    <w:rsid w:val="006E7991"/>
    <w:rsid w:val="00702EDE"/>
    <w:rsid w:val="007152AB"/>
    <w:rsid w:val="0071778A"/>
    <w:rsid w:val="00726D48"/>
    <w:rsid w:val="0074786F"/>
    <w:rsid w:val="0074795B"/>
    <w:rsid w:val="00787165"/>
    <w:rsid w:val="007B6A1B"/>
    <w:rsid w:val="007C46A0"/>
    <w:rsid w:val="007C4BE3"/>
    <w:rsid w:val="007C6D43"/>
    <w:rsid w:val="007D10B2"/>
    <w:rsid w:val="007D768A"/>
    <w:rsid w:val="007E032F"/>
    <w:rsid w:val="007E401C"/>
    <w:rsid w:val="007E611A"/>
    <w:rsid w:val="007F48E1"/>
    <w:rsid w:val="008548ED"/>
    <w:rsid w:val="00891DE4"/>
    <w:rsid w:val="008D36BE"/>
    <w:rsid w:val="008E27E3"/>
    <w:rsid w:val="008F3BF8"/>
    <w:rsid w:val="008F64D5"/>
    <w:rsid w:val="008F7094"/>
    <w:rsid w:val="00903BF0"/>
    <w:rsid w:val="009259EE"/>
    <w:rsid w:val="00944963"/>
    <w:rsid w:val="0095537A"/>
    <w:rsid w:val="00957B07"/>
    <w:rsid w:val="00962843"/>
    <w:rsid w:val="009C3254"/>
    <w:rsid w:val="009C3BD4"/>
    <w:rsid w:val="009C651A"/>
    <w:rsid w:val="009C72F0"/>
    <w:rsid w:val="009D6383"/>
    <w:rsid w:val="009E1055"/>
    <w:rsid w:val="00A146A9"/>
    <w:rsid w:val="00A548D2"/>
    <w:rsid w:val="00A619E0"/>
    <w:rsid w:val="00A873C4"/>
    <w:rsid w:val="00AA1591"/>
    <w:rsid w:val="00AA1C86"/>
    <w:rsid w:val="00AB7237"/>
    <w:rsid w:val="00AF51A0"/>
    <w:rsid w:val="00B00478"/>
    <w:rsid w:val="00B42B06"/>
    <w:rsid w:val="00B6121B"/>
    <w:rsid w:val="00BA4402"/>
    <w:rsid w:val="00BF1CDC"/>
    <w:rsid w:val="00BF46D6"/>
    <w:rsid w:val="00C018FD"/>
    <w:rsid w:val="00C23921"/>
    <w:rsid w:val="00C24A07"/>
    <w:rsid w:val="00C34E52"/>
    <w:rsid w:val="00C44EFE"/>
    <w:rsid w:val="00C77A61"/>
    <w:rsid w:val="00C87559"/>
    <w:rsid w:val="00CA3E84"/>
    <w:rsid w:val="00CB269B"/>
    <w:rsid w:val="00CC12B5"/>
    <w:rsid w:val="00CD2974"/>
    <w:rsid w:val="00CD77F1"/>
    <w:rsid w:val="00CE1571"/>
    <w:rsid w:val="00D0103E"/>
    <w:rsid w:val="00D16732"/>
    <w:rsid w:val="00D16A71"/>
    <w:rsid w:val="00D16C63"/>
    <w:rsid w:val="00D252FE"/>
    <w:rsid w:val="00D32D73"/>
    <w:rsid w:val="00D34155"/>
    <w:rsid w:val="00D47AC3"/>
    <w:rsid w:val="00D54BE0"/>
    <w:rsid w:val="00D60971"/>
    <w:rsid w:val="00D70F74"/>
    <w:rsid w:val="00D92CFD"/>
    <w:rsid w:val="00D950EF"/>
    <w:rsid w:val="00DA6FBA"/>
    <w:rsid w:val="00DB1D9F"/>
    <w:rsid w:val="00DC0D49"/>
    <w:rsid w:val="00DD2A45"/>
    <w:rsid w:val="00E05F2B"/>
    <w:rsid w:val="00E07501"/>
    <w:rsid w:val="00E13206"/>
    <w:rsid w:val="00E13B9D"/>
    <w:rsid w:val="00E167EE"/>
    <w:rsid w:val="00E17452"/>
    <w:rsid w:val="00E2114C"/>
    <w:rsid w:val="00E42E15"/>
    <w:rsid w:val="00E50367"/>
    <w:rsid w:val="00E5555E"/>
    <w:rsid w:val="00E57535"/>
    <w:rsid w:val="00E83E38"/>
    <w:rsid w:val="00E851B7"/>
    <w:rsid w:val="00EC2436"/>
    <w:rsid w:val="00F13331"/>
    <w:rsid w:val="00F16C74"/>
    <w:rsid w:val="00F20E3F"/>
    <w:rsid w:val="00F352C4"/>
    <w:rsid w:val="00F60B83"/>
    <w:rsid w:val="00F86CB5"/>
    <w:rsid w:val="00F87801"/>
    <w:rsid w:val="00FA28F7"/>
    <w:rsid w:val="00FA3AE5"/>
    <w:rsid w:val="00FA4732"/>
    <w:rsid w:val="00FA64D2"/>
    <w:rsid w:val="00FC098C"/>
    <w:rsid w:val="00FE4FB3"/>
    <w:rsid w:val="02C43119"/>
    <w:rsid w:val="03C96711"/>
    <w:rsid w:val="04C5285F"/>
    <w:rsid w:val="055424CE"/>
    <w:rsid w:val="06983A5E"/>
    <w:rsid w:val="06D922CA"/>
    <w:rsid w:val="094E51F8"/>
    <w:rsid w:val="09685DFB"/>
    <w:rsid w:val="09762B92"/>
    <w:rsid w:val="0A703F37"/>
    <w:rsid w:val="0D2D47FA"/>
    <w:rsid w:val="0DC15AA0"/>
    <w:rsid w:val="0DCC18B3"/>
    <w:rsid w:val="0E000BE4"/>
    <w:rsid w:val="10892A30"/>
    <w:rsid w:val="11724BAC"/>
    <w:rsid w:val="134E6A3B"/>
    <w:rsid w:val="136D76B9"/>
    <w:rsid w:val="14F2232B"/>
    <w:rsid w:val="15A75622"/>
    <w:rsid w:val="171A79F6"/>
    <w:rsid w:val="175A16C7"/>
    <w:rsid w:val="18EF0876"/>
    <w:rsid w:val="19042D9A"/>
    <w:rsid w:val="190C5C28"/>
    <w:rsid w:val="1A443726"/>
    <w:rsid w:val="1A992E30"/>
    <w:rsid w:val="1CEC2380"/>
    <w:rsid w:val="1D916391"/>
    <w:rsid w:val="1DE8429E"/>
    <w:rsid w:val="1E9217B7"/>
    <w:rsid w:val="1FE06EDA"/>
    <w:rsid w:val="20DF487F"/>
    <w:rsid w:val="211C305E"/>
    <w:rsid w:val="215522BF"/>
    <w:rsid w:val="222E41A0"/>
    <w:rsid w:val="23140F9B"/>
    <w:rsid w:val="24E410E1"/>
    <w:rsid w:val="24E92D46"/>
    <w:rsid w:val="2505174B"/>
    <w:rsid w:val="25B07665"/>
    <w:rsid w:val="2922074B"/>
    <w:rsid w:val="29246C8C"/>
    <w:rsid w:val="29452B8B"/>
    <w:rsid w:val="29B4657B"/>
    <w:rsid w:val="29D615F1"/>
    <w:rsid w:val="2C09177B"/>
    <w:rsid w:val="2D4609D6"/>
    <w:rsid w:val="306A027E"/>
    <w:rsid w:val="309C6D14"/>
    <w:rsid w:val="30B12BF1"/>
    <w:rsid w:val="31091081"/>
    <w:rsid w:val="31406FDD"/>
    <w:rsid w:val="31BE13AF"/>
    <w:rsid w:val="333E321F"/>
    <w:rsid w:val="33B05ADC"/>
    <w:rsid w:val="34026586"/>
    <w:rsid w:val="3408616B"/>
    <w:rsid w:val="35C673C5"/>
    <w:rsid w:val="369F70A9"/>
    <w:rsid w:val="381C789A"/>
    <w:rsid w:val="3941547E"/>
    <w:rsid w:val="3A746C3B"/>
    <w:rsid w:val="3C464471"/>
    <w:rsid w:val="3CED2681"/>
    <w:rsid w:val="3E1C1BB0"/>
    <w:rsid w:val="3E317010"/>
    <w:rsid w:val="3E715504"/>
    <w:rsid w:val="3EE44D3A"/>
    <w:rsid w:val="3F852516"/>
    <w:rsid w:val="402A08D4"/>
    <w:rsid w:val="41C73B79"/>
    <w:rsid w:val="42E874D3"/>
    <w:rsid w:val="430E1911"/>
    <w:rsid w:val="433A5C59"/>
    <w:rsid w:val="4359650D"/>
    <w:rsid w:val="43CB5548"/>
    <w:rsid w:val="44282AD8"/>
    <w:rsid w:val="454724B5"/>
    <w:rsid w:val="45B11EE5"/>
    <w:rsid w:val="45F72659"/>
    <w:rsid w:val="46037C38"/>
    <w:rsid w:val="46AF6585"/>
    <w:rsid w:val="4B9A5798"/>
    <w:rsid w:val="4DEA5F62"/>
    <w:rsid w:val="4DF92CF9"/>
    <w:rsid w:val="4E607225"/>
    <w:rsid w:val="4EEA7E35"/>
    <w:rsid w:val="503735A8"/>
    <w:rsid w:val="519647E9"/>
    <w:rsid w:val="52B007B9"/>
    <w:rsid w:val="532213DF"/>
    <w:rsid w:val="5389269B"/>
    <w:rsid w:val="547B0D29"/>
    <w:rsid w:val="558B6968"/>
    <w:rsid w:val="564B2420"/>
    <w:rsid w:val="56BA37D7"/>
    <w:rsid w:val="585338F8"/>
    <w:rsid w:val="58610DC2"/>
    <w:rsid w:val="5A3E691C"/>
    <w:rsid w:val="5A5468C1"/>
    <w:rsid w:val="5A9E620F"/>
    <w:rsid w:val="5B2F7529"/>
    <w:rsid w:val="5B7153AB"/>
    <w:rsid w:val="5C13779B"/>
    <w:rsid w:val="5C4F5402"/>
    <w:rsid w:val="5CB0091F"/>
    <w:rsid w:val="5D862F00"/>
    <w:rsid w:val="5DBA0DD1"/>
    <w:rsid w:val="5EEC1FAF"/>
    <w:rsid w:val="5F1B0D98"/>
    <w:rsid w:val="5F4905E3"/>
    <w:rsid w:val="5F636C73"/>
    <w:rsid w:val="5F9272C5"/>
    <w:rsid w:val="5FBC2B56"/>
    <w:rsid w:val="61400667"/>
    <w:rsid w:val="61FB33CF"/>
    <w:rsid w:val="62CC5CA6"/>
    <w:rsid w:val="63390858"/>
    <w:rsid w:val="63C274B8"/>
    <w:rsid w:val="65E826C0"/>
    <w:rsid w:val="6687560B"/>
    <w:rsid w:val="66B21D89"/>
    <w:rsid w:val="68AE414D"/>
    <w:rsid w:val="696F6360"/>
    <w:rsid w:val="6B3D7C7E"/>
    <w:rsid w:val="6B735376"/>
    <w:rsid w:val="6CAB36D8"/>
    <w:rsid w:val="6D18628B"/>
    <w:rsid w:val="6D326E35"/>
    <w:rsid w:val="6DD4520E"/>
    <w:rsid w:val="706D3EDF"/>
    <w:rsid w:val="70D71FDC"/>
    <w:rsid w:val="71840C76"/>
    <w:rsid w:val="71A55FFE"/>
    <w:rsid w:val="71CC7543"/>
    <w:rsid w:val="726D3849"/>
    <w:rsid w:val="75117320"/>
    <w:rsid w:val="753913DE"/>
    <w:rsid w:val="75E21BF7"/>
    <w:rsid w:val="76691AD0"/>
    <w:rsid w:val="773527AE"/>
    <w:rsid w:val="77FB405D"/>
    <w:rsid w:val="78096E74"/>
    <w:rsid w:val="79CC46E0"/>
    <w:rsid w:val="79D52ABF"/>
    <w:rsid w:val="79DB277C"/>
    <w:rsid w:val="7C9E5802"/>
    <w:rsid w:val="7F54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4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A64D2"/>
    <w:rPr>
      <w:sz w:val="18"/>
      <w:szCs w:val="18"/>
    </w:rPr>
  </w:style>
  <w:style w:type="paragraph" w:styleId="a4">
    <w:name w:val="footer"/>
    <w:basedOn w:val="a"/>
    <w:link w:val="Char0"/>
    <w:rsid w:val="00FA6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A6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qFormat/>
    <w:rsid w:val="00FA64D2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FA64D2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FA64D2"/>
    <w:rPr>
      <w:kern w:val="2"/>
      <w:sz w:val="18"/>
      <w:szCs w:val="18"/>
    </w:rPr>
  </w:style>
  <w:style w:type="paragraph" w:customStyle="1" w:styleId="1">
    <w:name w:val="列出段落1"/>
    <w:basedOn w:val="a"/>
    <w:qFormat/>
    <w:rsid w:val="00FA64D2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xbany</cp:lastModifiedBy>
  <cp:revision>2</cp:revision>
  <cp:lastPrinted>2018-05-17T09:27:00Z</cp:lastPrinted>
  <dcterms:created xsi:type="dcterms:W3CDTF">2018-05-22T06:54:00Z</dcterms:created>
  <dcterms:modified xsi:type="dcterms:W3CDTF">2018-05-22T06:54:00Z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